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737"/>
        <w:gridCol w:w="682"/>
        <w:gridCol w:w="1199"/>
        <w:gridCol w:w="923"/>
        <w:gridCol w:w="118"/>
        <w:gridCol w:w="118"/>
        <w:gridCol w:w="1225"/>
        <w:gridCol w:w="972"/>
        <w:gridCol w:w="119"/>
        <w:gridCol w:w="119"/>
        <w:gridCol w:w="850"/>
        <w:gridCol w:w="756"/>
        <w:gridCol w:w="696"/>
      </w:tblGrid>
      <w:tr w:rsidR="00FF1D5A" w:rsidRPr="00FF1D5A" w14:paraId="2F1CE753" w14:textId="77777777" w:rsidTr="00FF1D5A"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9DF48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br/>
              <w:t>RUBRICA DI VALUTAZIONE</w:t>
            </w:r>
          </w:p>
          <w:p w14:paraId="11C78A9A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GEOGRAFIA SECONDARIA</w:t>
            </w:r>
          </w:p>
        </w:tc>
      </w:tr>
      <w:tr w:rsidR="00FF1D5A" w:rsidRPr="00FF1D5A" w14:paraId="5FBCF9BB" w14:textId="77777777" w:rsidTr="00FF1D5A">
        <w:tc>
          <w:tcPr>
            <w:tcW w:w="0" w:type="auto"/>
            <w:gridSpan w:val="1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3298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40B1D674" w14:textId="77777777" w:rsidTr="00FF1D5A">
        <w:tc>
          <w:tcPr>
            <w:tcW w:w="0" w:type="auto"/>
            <w:gridSpan w:val="1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56508" w14:textId="77777777" w:rsidR="00FF1D5A" w:rsidRPr="00FF1D5A" w:rsidRDefault="00FF1D5A" w:rsidP="00FF1D5A">
            <w:pPr>
              <w:spacing w:after="240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02C1DC8B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2"/>
                <w:szCs w:val="22"/>
                <w:lang w:eastAsia="it-IT"/>
              </w:rPr>
              <w:t>Docenti:</w:t>
            </w:r>
          </w:p>
          <w:p w14:paraId="6236850E" w14:textId="77777777" w:rsidR="00FF1D5A" w:rsidRPr="00FF1D5A" w:rsidRDefault="00FF1D5A" w:rsidP="00FF1D5A">
            <w:pPr>
              <w:spacing w:after="240"/>
              <w:rPr>
                <w:rFonts w:ascii="Times New Roman" w:eastAsia="Times New Roman" w:hAnsi="Times New Roman" w:cs="Times New Roman"/>
                <w:lang w:eastAsia="it-IT"/>
              </w:rPr>
            </w:pPr>
            <w:r w:rsidRPr="00FF1D5A">
              <w:rPr>
                <w:rFonts w:ascii="Times New Roman" w:eastAsia="Times New Roman" w:hAnsi="Times New Roman" w:cs="Times New Roman"/>
                <w:lang w:eastAsia="it-IT"/>
              </w:rPr>
              <w:br/>
            </w:r>
          </w:p>
          <w:p w14:paraId="609B4BA5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Scala di qualità</w:t>
            </w:r>
          </w:p>
        </w:tc>
      </w:tr>
      <w:tr w:rsidR="00FF1D5A" w:rsidRPr="00FF1D5A" w14:paraId="30C2F88C" w14:textId="77777777" w:rsidTr="00FF1D5A">
        <w:tc>
          <w:tcPr>
            <w:tcW w:w="0" w:type="auto"/>
            <w:gridSpan w:val="1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CEDF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3F192090" w14:textId="77777777" w:rsidTr="00FF1D5A"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C5F37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55B12B39" w14:textId="77777777" w:rsidTr="00D1470B">
        <w:trPr>
          <w:trHeight w:val="460"/>
        </w:trPr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302B0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</w:t>
            </w:r>
          </w:p>
          <w:p w14:paraId="088AF3A1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DESCRIVERE</w:t>
            </w:r>
          </w:p>
        </w:tc>
      </w:tr>
      <w:tr w:rsidR="00FF1D5A" w:rsidRPr="00FF1D5A" w14:paraId="49C3D615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40B58" w14:textId="77777777" w:rsidR="00FF1D5A" w:rsidRPr="00FF1D5A" w:rsidRDefault="00D1470B" w:rsidP="000C39FC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>Descrivere</w:t>
            </w:r>
            <w:r w:rsidR="00FF1D5A" w:rsidRPr="00FF1D5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it-IT"/>
              </w:rPr>
              <w:t xml:space="preserve"> e</w:t>
            </w:r>
            <w:r w:rsidR="00FF1D5A" w:rsidRPr="00FF1D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FF1D5A" w:rsidRPr="00FF1D5A">
              <w:rPr>
                <w:rFonts w:ascii="Times New Roman" w:hAnsi="Times New Roman" w:cs="Times New Roman"/>
                <w:bCs/>
                <w:i/>
                <w:iCs/>
                <w:color w:val="000000"/>
                <w:sz w:val="22"/>
                <w:szCs w:val="22"/>
                <w:lang w:eastAsia="it-IT"/>
              </w:rPr>
              <w:t>interpretare</w:t>
            </w:r>
            <w:r w:rsidR="00FF1D5A" w:rsidRPr="00FF1D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FF1D5A" w:rsidRPr="00FF1D5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it-IT"/>
              </w:rPr>
              <w:t>ambienti</w:t>
            </w:r>
            <w:r w:rsidR="000C39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it-IT"/>
              </w:rPr>
              <w:t xml:space="preserve"> e</w:t>
            </w:r>
            <w:r w:rsidR="00FF1D5A" w:rsidRPr="00FF1D5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0C39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it-IT"/>
              </w:rPr>
              <w:t>organizzare informazioni utilizzando il testo e le carte geografiche, avvalendosi di</w:t>
            </w:r>
            <w:r w:rsidR="00FF1D5A" w:rsidRPr="00FF1D5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it-IT"/>
              </w:rPr>
              <w:t xml:space="preserve"> un linguaggio specifico</w:t>
            </w:r>
            <w:r w:rsidR="000C39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eastAsia="it-IT"/>
              </w:rPr>
              <w:t>.</w:t>
            </w:r>
          </w:p>
        </w:tc>
      </w:tr>
      <w:tr w:rsidR="00FF1D5A" w:rsidRPr="00FF1D5A" w14:paraId="787B426B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F8B66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7714CAA5" w14:textId="77777777" w:rsidTr="00FF1D5A">
        <w:tc>
          <w:tcPr>
            <w:tcW w:w="0" w:type="auto"/>
            <w:gridSpan w:val="3"/>
            <w:tcBorders>
              <w:left w:val="single" w:sz="4" w:space="0" w:color="000000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0065F" w14:textId="77777777" w:rsidR="00FF1D5A" w:rsidRPr="00FF1D5A" w:rsidRDefault="00FF1D5A" w:rsidP="00FF1D5A">
            <w:pPr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 xml:space="preserve">Livello iniziale 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13BF6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base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610DA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intermedio</w:t>
            </w:r>
          </w:p>
        </w:tc>
        <w:tc>
          <w:tcPr>
            <w:tcW w:w="0" w:type="auto"/>
            <w:gridSpan w:val="3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155C9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avanzato</w:t>
            </w:r>
          </w:p>
        </w:tc>
      </w:tr>
      <w:tr w:rsidR="00BE0D18" w:rsidRPr="00FF1D5A" w14:paraId="44035D3E" w14:textId="77777777" w:rsidTr="00FF1D5A">
        <w:tc>
          <w:tcPr>
            <w:tcW w:w="0" w:type="auto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F18D8" w14:textId="77777777" w:rsidR="00D82D11" w:rsidRDefault="00C44BBF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Iniziale </w:t>
            </w:r>
            <w:r w:rsidR="00D82D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4/5</w:t>
            </w:r>
          </w:p>
          <w:p w14:paraId="1F590EE1" w14:textId="77777777" w:rsidR="00D82D11" w:rsidRDefault="00D82D11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69CA3AF" w14:textId="77777777" w:rsidR="00FF1D5A" w:rsidRPr="00FF1D5A" w:rsidRDefault="00270EB8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Descrive e interpreta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informazioni più semplici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 difficoltà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, nonostante l’aiuto dell’insegnate. Non è in grado di utilizzare il linguaggio specifico della disciplina.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40312A" w14:textId="77777777" w:rsidR="00D82D11" w:rsidRDefault="00C44BBF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Base </w:t>
            </w:r>
            <w:r w:rsidR="005F2A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  <w:p w14:paraId="63AAE1C3" w14:textId="77777777" w:rsidR="00D82D11" w:rsidRDefault="00D82D11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DA3D6F3" w14:textId="77777777" w:rsidR="00FF1D5A" w:rsidRPr="00FF1D5A" w:rsidRDefault="00D82D11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Descrive e interpreta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informazioni essenziali e le organizza in modo sufficientemente adeguato, utilizzando i termini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basilari del lessico specifico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9EB58" w14:textId="77777777" w:rsidR="00D82D11" w:rsidRDefault="00C44BBF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Intermedio </w:t>
            </w:r>
            <w:r w:rsidR="005F2A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7/</w:t>
            </w:r>
            <w:r w:rsidR="00D82D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  <w:p w14:paraId="3D4631E3" w14:textId="77777777" w:rsidR="00D82D11" w:rsidRDefault="00D82D11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8F49DAB" w14:textId="77777777" w:rsidR="00FF1D5A" w:rsidRPr="00FF1D5A" w:rsidRDefault="00D82D11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Descrive e interpreta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informazioni, le organizza in modo appropriato, operando i collegamenti interdisciplinari più evident</w:t>
            </w:r>
            <w:r w:rsidR="00C44BBF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i e usando il lessico specifico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18402" w14:textId="77777777" w:rsidR="00D82D11" w:rsidRDefault="00C44BBF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Avanzato </w:t>
            </w:r>
            <w:r w:rsidR="00D82D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9/10</w:t>
            </w:r>
          </w:p>
          <w:p w14:paraId="3142273B" w14:textId="77777777" w:rsidR="00D82D11" w:rsidRDefault="00D82D11" w:rsidP="00FF1D5A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1E7C87E" w14:textId="77777777" w:rsidR="00FF1D5A" w:rsidRPr="00FF1D5A" w:rsidRDefault="00411829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Descrive e interpreta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informazioni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ricavate 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da fonti diverse, le organizza in modo autonomo stabilendo collegamenti interdisciplinari e utilizzando con sicurezza il lingua</w:t>
            </w:r>
            <w:r w:rsidR="00C44BBF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ggio specifico della disciplina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BE0D18" w:rsidRPr="00FF1D5A" w14:paraId="48CAF7CC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CFAB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A837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1346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54A8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68594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6FDC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15E4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9C39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1923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2DBF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E3F7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6A2A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0F18F29F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1351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F518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6B60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10CA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FE0E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3BD2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C8D0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C570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2CA6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BDA1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6A63D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84435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136FF9A7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07B3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351A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F823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3C4C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0309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4590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87BD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3010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C40C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0E62E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4B90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BAA4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5FEB0DDC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9345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8C73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E6C6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00AD5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05BB7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4AEB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0C74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9CC3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CBA6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768B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82A6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FAD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1CEB099B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F8A6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CCD2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7658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EB86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4D80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150F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D448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A5BC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0142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21BF6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7FAD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E63E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40DF54CD" w14:textId="77777777" w:rsidTr="00FF1D5A">
        <w:trPr>
          <w:trHeight w:val="40"/>
        </w:trPr>
        <w:tc>
          <w:tcPr>
            <w:tcW w:w="0" w:type="auto"/>
            <w:gridSpan w:val="14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DC48B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6B2CECCE" w14:textId="77777777" w:rsidTr="00FF1D5A"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C503B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0567F260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58CCE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2.</w:t>
            </w:r>
          </w:p>
          <w:p w14:paraId="5F7778F3" w14:textId="77777777" w:rsidR="00FF1D5A" w:rsidRPr="00FF1D5A" w:rsidRDefault="002F1EEE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ORIENTARSI</w:t>
            </w:r>
          </w:p>
        </w:tc>
      </w:tr>
      <w:tr w:rsidR="00FF1D5A" w:rsidRPr="00FF1D5A" w14:paraId="01F55FF6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9F628" w14:textId="77777777" w:rsidR="00FF1D5A" w:rsidRPr="00FF1D5A" w:rsidRDefault="005C1324" w:rsidP="005C1324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Orientarsi nello spazio e sulle carte geografiche a</w:t>
            </w:r>
            <w:r w:rsidRPr="005C132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nche con l’ausilio</w:t>
            </w:r>
            <w:r w:rsidR="00FF1D5A"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C132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strumenti innovativi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comprendere e comunicare fatti e fenomeni territoriali</w:t>
            </w:r>
          </w:p>
        </w:tc>
      </w:tr>
      <w:tr w:rsidR="00FF1D5A" w:rsidRPr="00FF1D5A" w14:paraId="670EB186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F048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395C9F1D" w14:textId="77777777" w:rsidTr="00FF1D5A">
        <w:tc>
          <w:tcPr>
            <w:tcW w:w="0" w:type="auto"/>
            <w:gridSpan w:val="3"/>
            <w:tcBorders>
              <w:left w:val="single" w:sz="4" w:space="0" w:color="000000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D4EC7" w14:textId="77777777" w:rsidR="00FF1D5A" w:rsidRPr="00FF1D5A" w:rsidRDefault="00FF1D5A" w:rsidP="00FF1D5A">
            <w:pPr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 xml:space="preserve">Livello iniziale 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3EDC1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base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4C734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intermedio</w:t>
            </w:r>
          </w:p>
        </w:tc>
        <w:tc>
          <w:tcPr>
            <w:tcW w:w="0" w:type="auto"/>
            <w:gridSpan w:val="3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AD14F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avanzato</w:t>
            </w:r>
          </w:p>
        </w:tc>
      </w:tr>
      <w:tr w:rsidR="00BE0D18" w:rsidRPr="00FF1D5A" w14:paraId="09FAA2CD" w14:textId="77777777" w:rsidTr="00FF1D5A">
        <w:tc>
          <w:tcPr>
            <w:tcW w:w="0" w:type="auto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50E617" w14:textId="77777777" w:rsidR="00FF1D5A" w:rsidRPr="00FF1D5A" w:rsidRDefault="000B626A" w:rsidP="000B626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Ha difficoltà ad individuare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elementi principali di carte fisiche e politiche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non si orienta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, nonostante l’aiuto dell’insegnante.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7CFEF" w14:textId="77777777" w:rsidR="00FF1D5A" w:rsidRPr="00FF1D5A" w:rsidRDefault="00B74882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Conosce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modo sufficientement</w:t>
            </w:r>
            <w:r w:rsidR="000B626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e adeguato le carte geografiche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sa orientarsi in modo abbastanza autonomo.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0B38D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Conosce e utilizza i vari</w:t>
            </w:r>
            <w:r w:rsidR="00B748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tipi di carte geografiche. Si </w:t>
            </w: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avvale di alcuni strumenti innovativi</w:t>
            </w:r>
            <w:r w:rsidR="00B748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sa orientarsi.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51D1D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Conos</w:t>
            </w:r>
            <w:r w:rsidR="00B748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ce e utilizza con sicurezza</w:t>
            </w: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diversi tipi di carte geografiche e gli strume</w:t>
            </w:r>
            <w:r w:rsidR="00B748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nti innovativi, orientandosi autonomamente.</w:t>
            </w:r>
          </w:p>
        </w:tc>
      </w:tr>
      <w:tr w:rsidR="00BE0D18" w:rsidRPr="00FF1D5A" w14:paraId="2D176F69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44DF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FDF1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F220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9D6E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969D7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3722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F74D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3710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396C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BE81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4BE1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E11A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7AC4AA50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9D6C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15CA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5C036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A671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2E3A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4843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1FAB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B2CA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D8A3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B4D1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A830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708C5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15656098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6AE8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3623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BAFA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E3AB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F360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78EB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9FD5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8885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318A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53DC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F818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85B5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6F50DCDE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752F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771DA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991F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1AC2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59AC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F72A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F1B0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CE6F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62CA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C247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EBCB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BBFF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25FCC323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624F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3E16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C156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EAF9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4230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FB8B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D94F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90E8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EB3A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F9F8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7FA4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92F6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07F9A294" w14:textId="77777777" w:rsidTr="00FF1D5A">
        <w:trPr>
          <w:trHeight w:val="40"/>
        </w:trPr>
        <w:tc>
          <w:tcPr>
            <w:tcW w:w="0" w:type="auto"/>
            <w:gridSpan w:val="14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6D01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126303F5" w14:textId="77777777" w:rsidTr="00FF1D5A"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EBF7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2B703AFB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B806D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</w:t>
            </w:r>
          </w:p>
          <w:p w14:paraId="179ADF2B" w14:textId="77777777" w:rsidR="00FF1D5A" w:rsidRPr="00FF1D5A" w:rsidRDefault="002F1EEE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RISPETTARE</w:t>
            </w:r>
          </w:p>
        </w:tc>
      </w:tr>
      <w:tr w:rsidR="00FF1D5A" w:rsidRPr="00FF1D5A" w14:paraId="3375B9F3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3782B" w14:textId="07FF2D08" w:rsidR="00FF1D5A" w:rsidRPr="00FF1D5A" w:rsidRDefault="005F5675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5F56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C</w:t>
            </w:r>
            <w:r w:rsidR="00FF1D5A" w:rsidRPr="00FF1D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onfrontare</w:t>
            </w:r>
            <w:r w:rsidRPr="005F56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rispettare</w:t>
            </w:r>
            <w:r w:rsidR="00FF1D5A"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D49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FF1D5A"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aspetti dei diversi </w:t>
            </w:r>
            <w:r w:rsidR="00DD49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territori geografici</w:t>
            </w:r>
            <w:r w:rsidR="00FF1D5A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, anche in relazione alla loro evoluzione nel tempo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 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problemi</w:t>
            </w:r>
            <w:r w:rsidR="00BE0D18"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di tutela del paesaggio come patrimonio naturale e culturale degli Stati</w:t>
            </w:r>
          </w:p>
        </w:tc>
      </w:tr>
      <w:tr w:rsidR="00FF1D5A" w:rsidRPr="00FF1D5A" w14:paraId="24FB1B19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B7F2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24E108C3" w14:textId="77777777" w:rsidTr="00FF1D5A">
        <w:tc>
          <w:tcPr>
            <w:tcW w:w="0" w:type="auto"/>
            <w:gridSpan w:val="3"/>
            <w:tcBorders>
              <w:left w:val="single" w:sz="4" w:space="0" w:color="000000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B4C92" w14:textId="77777777" w:rsidR="00FF1D5A" w:rsidRPr="00FF1D5A" w:rsidRDefault="00FF1D5A" w:rsidP="00FF1D5A">
            <w:pPr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 xml:space="preserve">Livello iniziale 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5699B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base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16713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intermedio</w:t>
            </w:r>
          </w:p>
        </w:tc>
        <w:tc>
          <w:tcPr>
            <w:tcW w:w="0" w:type="auto"/>
            <w:gridSpan w:val="3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C4933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Livello avanzato</w:t>
            </w:r>
          </w:p>
        </w:tc>
      </w:tr>
      <w:tr w:rsidR="00BE0D18" w:rsidRPr="00FF1D5A" w14:paraId="44CBEC5E" w14:textId="77777777" w:rsidTr="00FF1D5A">
        <w:tc>
          <w:tcPr>
            <w:tcW w:w="0" w:type="auto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9F582" w14:textId="4B817AD0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 </w:t>
            </w:r>
            <w:r w:rsidR="00930C6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riesce ad </w:t>
            </w: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opera</w:t>
            </w:r>
            <w:r w:rsidR="00930C6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semplici confronti tra diverse aree geografiche, seppur guidato dall’insegnante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</w:t>
            </w:r>
            <w:r w:rsidR="00930C61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non conosce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 i problemi relativi alla tutela e alla valorizzazione del patrimonio naturale e culturale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C5FCE" w14:textId="4C790E9F" w:rsidR="00BE0D18" w:rsidRPr="00FF1D5A" w:rsidRDefault="00FF1D5A" w:rsidP="00BE0D18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Individua le relazioni essenziali tra diverse aree geografiche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. 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Coglie alcuni problemi relativi alla tutela e alla valorizzazione del patrimonio naturale e culturale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44B08" w14:textId="08B01B70" w:rsidR="00BE0D18" w:rsidRPr="00FF1D5A" w:rsidRDefault="00FF1D5A" w:rsidP="00BE0D18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Individua le più evidenti relazioni di carattere fisico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antropico. 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Conosce in modo adeguato temi e problemi di tutela del paesaggio e azioni di valorizzazione del 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patrimonio naturale e culturale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.  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F7303" w14:textId="7D26DCDF" w:rsidR="00BE0D18" w:rsidRPr="00FF1D5A" w:rsidRDefault="00FF1D5A" w:rsidP="00BE0D18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Individua autonomamente le interrelazioni tra fatti e fenomeni</w:t>
            </w:r>
            <w:r w:rsidR="00BE0D18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. </w:t>
            </w:r>
            <w:r w:rsidR="00BE0D18"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Conosce temi e problemi di tutela del paesaggio e valuta azioni di valorizzazione del patrimonio naturale e culturale</w:t>
            </w:r>
          </w:p>
        </w:tc>
      </w:tr>
      <w:tr w:rsidR="00BE0D18" w:rsidRPr="00FF1D5A" w14:paraId="106C64A8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7A76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E827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80243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9232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731B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C091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55A4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4FBA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6454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C7CF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24D0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2860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24ADDA9C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5E37C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FAB3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A7F42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D9B1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27F1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1893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ACFE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6128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0ACE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7575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AF857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F272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1AB595F5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86B9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530D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E800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2EFB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3823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77B6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60F2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1661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5C53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C82E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7F97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B3B7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52CB07CE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469B4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0441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0266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D27C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C2DF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C8F2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BF7D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01A4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CAC3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16DFF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BE75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6ED5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52051D1C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7395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F675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0D53C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479F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9110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E971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69ED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7E63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76C1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BDE9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828E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5965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4833FD19" w14:textId="77777777" w:rsidTr="00FF1D5A">
        <w:trPr>
          <w:trHeight w:val="40"/>
        </w:trPr>
        <w:tc>
          <w:tcPr>
            <w:tcW w:w="0" w:type="auto"/>
            <w:gridSpan w:val="14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A9A0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28CBB0A7" w14:textId="77777777" w:rsidTr="00FF1D5A">
        <w:trPr>
          <w:trHeight w:val="40"/>
        </w:trPr>
        <w:tc>
          <w:tcPr>
            <w:tcW w:w="0" w:type="auto"/>
            <w:gridSpan w:val="14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D087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4FF45D6A" w14:textId="77777777" w:rsidTr="00FF1D5A"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4D03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4D5F9D54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09561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ATTEGGIAMENTO</w:t>
            </w:r>
          </w:p>
        </w:tc>
      </w:tr>
      <w:tr w:rsidR="00FF1D5A" w:rsidRPr="00FF1D5A" w14:paraId="33F369BB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23795A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FARE DOMANDE E PORRE PROBLEMI</w:t>
            </w:r>
          </w:p>
        </w:tc>
      </w:tr>
      <w:tr w:rsidR="00FF1D5A" w:rsidRPr="00FF1D5A" w14:paraId="5FAEB260" w14:textId="77777777" w:rsidTr="00FF1D5A">
        <w:tc>
          <w:tcPr>
            <w:tcW w:w="0" w:type="auto"/>
            <w:gridSpan w:val="14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2C0453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Saper porre interrogativi su temi e problemi relativi allo studio dei vari ambienti anche in relazione alla loro evoluzione nel tempo</w:t>
            </w:r>
          </w:p>
        </w:tc>
      </w:tr>
      <w:tr w:rsidR="00BE0D18" w:rsidRPr="00FF1D5A" w14:paraId="1061DEA8" w14:textId="77777777" w:rsidTr="00FF1D5A">
        <w:tc>
          <w:tcPr>
            <w:tcW w:w="0" w:type="auto"/>
            <w:gridSpan w:val="3"/>
            <w:tcBorders>
              <w:left w:val="single" w:sz="4" w:space="0" w:color="000000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FDFEFE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0" w:type="auto"/>
            <w:gridSpan w:val="3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C2240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AD222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0" w:type="auto"/>
            <w:gridSpan w:val="4"/>
            <w:tcBorders>
              <w:left w:val="single" w:sz="12" w:space="0" w:color="FFFFFF"/>
              <w:right w:val="single" w:sz="12" w:space="0" w:color="FFFFFF"/>
            </w:tcBorders>
            <w:shd w:val="clear" w:color="auto" w:fill="000000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C36E0" w14:textId="77777777" w:rsidR="00FF1D5A" w:rsidRPr="00FF1D5A" w:rsidRDefault="00FF1D5A" w:rsidP="00FF1D5A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it-IT"/>
              </w:rPr>
              <w:t>4</w:t>
            </w:r>
          </w:p>
        </w:tc>
      </w:tr>
      <w:tr w:rsidR="00BE0D18" w:rsidRPr="00FF1D5A" w14:paraId="6164CE7F" w14:textId="77777777" w:rsidTr="00FF1D5A">
        <w:tc>
          <w:tcPr>
            <w:tcW w:w="0" w:type="auto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79E1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5A697229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Non si pone domande e non comprende gli aspetti degli ambienti.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D6E8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27951C03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Si pone domande, anche se non sempre pertinenti, per comprendere alcuni aspetti degli ambienti geografici.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06E1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46B46E2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Sa porre domande pertinenti per una corretta comprensione dei vari aspetti degli ambienti geografici cogliendo le principali caratteristiche della loro evoluzione nel tempo.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8B3B9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27A1AD9" w14:textId="4F639E0C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Sa porre domande mir</w:t>
            </w:r>
            <w:r w:rsidR="00000E07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ate ad una comprensione completa</w:t>
            </w:r>
            <w:bookmarkStart w:id="0" w:name="_GoBack"/>
            <w:bookmarkEnd w:id="0"/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dei vari aspetti degli ambienti geografici soffermandosi anche sulla loro evoluzione nel tempo.</w:t>
            </w:r>
          </w:p>
        </w:tc>
      </w:tr>
      <w:tr w:rsidR="00BE0D18" w:rsidRPr="00FF1D5A" w14:paraId="0EB56893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2CBE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5611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A991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F796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1DFF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964A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6A89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F825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087F1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FE79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3CCE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9170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7406FBD4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797AA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291A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9EC8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51BB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424F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A5B56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EE30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7ABBB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3DCE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E7E0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6E4D5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5A20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25CDA828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7E0D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85B8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5B832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39C2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B53E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F5BF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7639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14DB1F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26F56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037C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9515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36F3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5739F77A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B8DBF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DAD5D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972E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A597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8127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A057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0D86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B0BB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E122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C0AE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A6554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E3091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E0D18" w:rsidRPr="00FF1D5A" w14:paraId="2C7B50F6" w14:textId="77777777" w:rsidTr="00FF1D5A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7E42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7938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3EEE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0B842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9997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21E43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FBF9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6CA9E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7EE68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1F1E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A413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50FC9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11DDB706" w14:textId="77777777" w:rsidR="00FF1D5A" w:rsidRPr="00FF1D5A" w:rsidRDefault="00FF1D5A" w:rsidP="00FF1D5A">
      <w:pPr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1"/>
      </w:tblGrid>
      <w:tr w:rsidR="00FF1D5A" w:rsidRPr="00FF1D5A" w14:paraId="3729BE1B" w14:textId="77777777" w:rsidTr="00FF1D5A"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329DD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52F4A344" w14:textId="77777777" w:rsidTr="00FF1D5A"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EDBD7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3BCE677E" w14:textId="77777777" w:rsidTr="00FF1D5A"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85195" w14:textId="77777777" w:rsidR="00FF1D5A" w:rsidRPr="00FF1D5A" w:rsidRDefault="00FF1D5A" w:rsidP="00FF1D5A">
            <w:pPr>
              <w:ind w:firstLine="284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PROGRESSO</w:t>
            </w:r>
          </w:p>
        </w:tc>
      </w:tr>
      <w:tr w:rsidR="00FF1D5A" w:rsidRPr="00FF1D5A" w14:paraId="5B8726B5" w14:textId="77777777" w:rsidTr="00FF1D5A"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5269C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F1D5A" w:rsidRPr="00FF1D5A" w14:paraId="0DAD91D9" w14:textId="77777777" w:rsidTr="00FF1D5A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E4C74A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Rispetto al compito precedente penso di essere migliorato</w:t>
            </w:r>
          </w:p>
          <w:p w14:paraId="65BE6468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lang w:eastAsia="it-IT"/>
              </w:rPr>
              <w:tab/>
            </w:r>
          </w:p>
          <w:p w14:paraId="541ED3CE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lang w:eastAsia="it-IT"/>
              </w:rPr>
              <w:tab/>
            </w:r>
          </w:p>
          <w:p w14:paraId="3DB06080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lang w:eastAsia="it-IT"/>
              </w:rPr>
              <w:tab/>
            </w:r>
          </w:p>
          <w:p w14:paraId="3272E019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lang w:eastAsia="it-IT"/>
              </w:rPr>
              <w:tab/>
            </w:r>
          </w:p>
          <w:p w14:paraId="7C0BF180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13CB435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sz w:val="20"/>
                <w:szCs w:val="20"/>
                <w:lang w:eastAsia="it-IT"/>
              </w:rPr>
              <w:t>Penso che il mio prossimo impegno sarà…</w:t>
            </w:r>
          </w:p>
          <w:p w14:paraId="40DA4712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lang w:eastAsia="it-IT"/>
              </w:rPr>
              <w:tab/>
            </w:r>
          </w:p>
          <w:p w14:paraId="10E55416" w14:textId="77777777" w:rsidR="00FF1D5A" w:rsidRPr="00FF1D5A" w:rsidRDefault="00FF1D5A" w:rsidP="00FF1D5A">
            <w:pPr>
              <w:ind w:firstLine="284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FF1D5A">
              <w:rPr>
                <w:rFonts w:ascii="Times New Roman" w:hAnsi="Times New Roman" w:cs="Times New Roman"/>
                <w:color w:val="000000"/>
                <w:lang w:eastAsia="it-IT"/>
              </w:rPr>
              <w:tab/>
            </w:r>
          </w:p>
          <w:p w14:paraId="48D77B9A" w14:textId="77777777" w:rsidR="00FF1D5A" w:rsidRPr="00FF1D5A" w:rsidRDefault="00FF1D5A" w:rsidP="00FF1D5A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56C0EF92" w14:textId="77777777" w:rsidR="00FF1D5A" w:rsidRPr="00FF1D5A" w:rsidRDefault="00FF1D5A" w:rsidP="00FF1D5A">
      <w:pPr>
        <w:rPr>
          <w:rFonts w:ascii="Times New Roman" w:eastAsia="Times New Roman" w:hAnsi="Times New Roman" w:cs="Times New Roman"/>
          <w:lang w:eastAsia="it-IT"/>
        </w:rPr>
      </w:pPr>
    </w:p>
    <w:p w14:paraId="42B3A7A7" w14:textId="77777777" w:rsidR="00945168" w:rsidRDefault="00945168"/>
    <w:sectPr w:rsidR="00945168" w:rsidSect="002F546D">
      <w:pgSz w:w="11900" w:h="16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5A"/>
    <w:rsid w:val="00000E07"/>
    <w:rsid w:val="000B626A"/>
    <w:rsid w:val="000C39FC"/>
    <w:rsid w:val="00270EB8"/>
    <w:rsid w:val="002F1EEE"/>
    <w:rsid w:val="002F546D"/>
    <w:rsid w:val="00411829"/>
    <w:rsid w:val="005C1324"/>
    <w:rsid w:val="005F2AB1"/>
    <w:rsid w:val="005F5675"/>
    <w:rsid w:val="00930C61"/>
    <w:rsid w:val="00945168"/>
    <w:rsid w:val="009C64BF"/>
    <w:rsid w:val="00A73347"/>
    <w:rsid w:val="00AB46DF"/>
    <w:rsid w:val="00B74882"/>
    <w:rsid w:val="00BE0D18"/>
    <w:rsid w:val="00C44BBF"/>
    <w:rsid w:val="00D1470B"/>
    <w:rsid w:val="00D82D11"/>
    <w:rsid w:val="00DD4927"/>
    <w:rsid w:val="00EA0654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8065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F1D5A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F1D5A"/>
    <w:rPr>
      <w:color w:val="0000FF"/>
      <w:u w:val="single"/>
    </w:rPr>
  </w:style>
  <w:style w:type="character" w:customStyle="1" w:styleId="apple-tab-span">
    <w:name w:val="apple-tab-span"/>
    <w:basedOn w:val="Carpredefinitoparagrafo"/>
    <w:rsid w:val="00FF1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1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9766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59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585</Words>
  <Characters>3341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2018-12-19T15:41:00Z</dcterms:created>
  <dcterms:modified xsi:type="dcterms:W3CDTF">2018-12-19T16:58:00Z</dcterms:modified>
</cp:coreProperties>
</file>